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5F" w:rsidRDefault="00BE725F" w:rsidP="00BE725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БОРОВСКОГО СЕЛЬСОВЕТА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БОЛОТНИНСКОГО РАЙОНА НОВОСИБИРСКОЙ ОБЛАСТИ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E725F" w:rsidRDefault="00BE725F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E725F" w:rsidRDefault="004755AC" w:rsidP="00BE725F">
      <w:pPr>
        <w:ind w:left="567" w:right="-1"/>
        <w:jc w:val="center"/>
        <w:rPr>
          <w:sz w:val="28"/>
          <w:szCs w:val="28"/>
        </w:rPr>
      </w:pPr>
      <w:r>
        <w:rPr>
          <w:sz w:val="28"/>
          <w:szCs w:val="28"/>
        </w:rPr>
        <w:t>39</w:t>
      </w:r>
      <w:r w:rsidR="00BE725F">
        <w:rPr>
          <w:sz w:val="28"/>
          <w:szCs w:val="28"/>
        </w:rPr>
        <w:t xml:space="preserve">-й сессии шестого созыва   </w:t>
      </w:r>
    </w:p>
    <w:p w:rsidR="00BE725F" w:rsidRDefault="00865C30" w:rsidP="00BE725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31.05</w:t>
      </w:r>
      <w:r w:rsidR="00BE725F">
        <w:rPr>
          <w:sz w:val="28"/>
          <w:szCs w:val="28"/>
        </w:rPr>
        <w:t xml:space="preserve">.2023                                                                              </w:t>
      </w:r>
      <w:r>
        <w:rPr>
          <w:sz w:val="28"/>
          <w:szCs w:val="28"/>
        </w:rPr>
        <w:t xml:space="preserve">                             № 4</w:t>
      </w:r>
    </w:p>
    <w:p w:rsidR="00BE725F" w:rsidRDefault="00BE725F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5F" w:rsidRDefault="00BE725F" w:rsidP="00BE725F">
      <w:pPr>
        <w:jc w:val="center"/>
        <w:rPr>
          <w:sz w:val="28"/>
          <w:szCs w:val="28"/>
        </w:rPr>
      </w:pPr>
      <w:r w:rsidRPr="004A41EE">
        <w:rPr>
          <w:sz w:val="28"/>
          <w:szCs w:val="28"/>
        </w:rPr>
        <w:t xml:space="preserve">О внесении </w:t>
      </w:r>
      <w:r>
        <w:rPr>
          <w:sz w:val="28"/>
          <w:szCs w:val="28"/>
        </w:rPr>
        <w:t xml:space="preserve">изменений </w:t>
      </w:r>
      <w:r w:rsidRPr="004A41EE">
        <w:rPr>
          <w:sz w:val="28"/>
          <w:szCs w:val="28"/>
        </w:rPr>
        <w:t xml:space="preserve">в </w:t>
      </w:r>
      <w:r>
        <w:rPr>
          <w:sz w:val="28"/>
          <w:szCs w:val="28"/>
        </w:rPr>
        <w:t>решение 10 сессии (четвертого созыва) Совета депутатов Боровского сельсовета Болотнинского района Новосибирской области от 21.04.2011</w:t>
      </w:r>
      <w:r w:rsidRPr="004A41EE">
        <w:rPr>
          <w:sz w:val="28"/>
          <w:szCs w:val="28"/>
        </w:rPr>
        <w:t xml:space="preserve"> </w:t>
      </w:r>
      <w:r w:rsidR="00F40BE4">
        <w:rPr>
          <w:sz w:val="28"/>
          <w:szCs w:val="28"/>
        </w:rPr>
        <w:t xml:space="preserve">№ 6 </w:t>
      </w:r>
      <w:r>
        <w:rPr>
          <w:sz w:val="28"/>
          <w:szCs w:val="28"/>
        </w:rPr>
        <w:t>«О порядке организации и проведения публичных слушаний на территории Боровского сельсовета Болотнинского района</w:t>
      </w:r>
    </w:p>
    <w:p w:rsidR="00BE725F" w:rsidRPr="00E551E0" w:rsidRDefault="00BE725F" w:rsidP="00BE72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области»</w:t>
      </w:r>
    </w:p>
    <w:p w:rsidR="00BE725F" w:rsidRDefault="00BE725F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0913" w:rsidRDefault="00DB0913" w:rsidP="00BE72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5F" w:rsidRDefault="00BE725F" w:rsidP="00BE725F">
      <w:pPr>
        <w:ind w:firstLine="708"/>
        <w:jc w:val="both"/>
        <w:rPr>
          <w:rFonts w:eastAsia="Calibri"/>
          <w:iCs/>
          <w:sz w:val="28"/>
          <w:szCs w:val="28"/>
          <w:lang w:eastAsia="en-US"/>
        </w:rPr>
      </w:pPr>
      <w:r w:rsidRPr="00BE725F">
        <w:rPr>
          <w:rFonts w:eastAsia="Calibri"/>
          <w:sz w:val="28"/>
          <w:szCs w:val="28"/>
          <w:lang w:eastAsia="en-US"/>
        </w:rPr>
        <w:t>В свя</w:t>
      </w:r>
      <w:r>
        <w:rPr>
          <w:rFonts w:eastAsia="Calibri"/>
          <w:sz w:val="28"/>
          <w:szCs w:val="28"/>
          <w:lang w:eastAsia="en-US"/>
        </w:rPr>
        <w:t xml:space="preserve">зи с приведением муниципальных </w:t>
      </w:r>
      <w:r w:rsidRPr="00BE725F">
        <w:rPr>
          <w:rFonts w:eastAsia="Calibri"/>
          <w:sz w:val="28"/>
          <w:szCs w:val="28"/>
          <w:lang w:eastAsia="en-US"/>
        </w:rPr>
        <w:t xml:space="preserve">правовых актов Совета депутатов </w:t>
      </w:r>
      <w:r>
        <w:rPr>
          <w:rFonts w:eastAsia="Calibri"/>
          <w:sz w:val="28"/>
          <w:szCs w:val="28"/>
          <w:lang w:eastAsia="en-US"/>
        </w:rPr>
        <w:t>Бор</w:t>
      </w:r>
      <w:r w:rsidRPr="00BE725F">
        <w:rPr>
          <w:rFonts w:eastAsia="Calibri"/>
          <w:sz w:val="28"/>
          <w:szCs w:val="28"/>
          <w:lang w:eastAsia="en-US"/>
        </w:rPr>
        <w:t xml:space="preserve">овского сельсовета Болотнинского района Новосибирской области в соответствие с действующим федеральным </w:t>
      </w:r>
      <w:proofErr w:type="gramStart"/>
      <w:r w:rsidRPr="00BE725F">
        <w:rPr>
          <w:rFonts w:eastAsia="Calibri"/>
          <w:sz w:val="28"/>
          <w:szCs w:val="28"/>
          <w:lang w:eastAsia="en-US"/>
        </w:rPr>
        <w:t xml:space="preserve">законодательством,  </w:t>
      </w:r>
      <w:r w:rsidRPr="00BE725F">
        <w:rPr>
          <w:rFonts w:eastAsia="Calibri"/>
          <w:i/>
          <w:iCs/>
          <w:sz w:val="28"/>
          <w:szCs w:val="28"/>
          <w:lang w:eastAsia="en-US"/>
        </w:rPr>
        <w:t xml:space="preserve"> </w:t>
      </w:r>
      <w:proofErr w:type="gramEnd"/>
      <w:r w:rsidRPr="00BE725F">
        <w:rPr>
          <w:rFonts w:eastAsia="Calibri"/>
          <w:iCs/>
          <w:sz w:val="28"/>
          <w:szCs w:val="28"/>
          <w:lang w:eastAsia="en-US"/>
        </w:rPr>
        <w:t xml:space="preserve">Совет депутатов </w:t>
      </w:r>
      <w:r>
        <w:rPr>
          <w:rFonts w:eastAsia="Calibri"/>
          <w:iCs/>
          <w:sz w:val="28"/>
          <w:szCs w:val="28"/>
          <w:lang w:eastAsia="en-US"/>
        </w:rPr>
        <w:t>Бор</w:t>
      </w:r>
      <w:r w:rsidRPr="00BE725F">
        <w:rPr>
          <w:rFonts w:eastAsia="Calibri"/>
          <w:iCs/>
          <w:sz w:val="28"/>
          <w:szCs w:val="28"/>
          <w:lang w:eastAsia="en-US"/>
        </w:rPr>
        <w:t xml:space="preserve">овского сельсовета Болотнинского района Новосибирской области </w:t>
      </w:r>
    </w:p>
    <w:p w:rsidR="00BE725F" w:rsidRPr="00BE725F" w:rsidRDefault="00BE725F" w:rsidP="00BE725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E725F">
        <w:rPr>
          <w:rFonts w:eastAsia="Calibri"/>
          <w:iCs/>
          <w:sz w:val="28"/>
          <w:szCs w:val="28"/>
          <w:lang w:eastAsia="en-US"/>
        </w:rPr>
        <w:t>РЕШИЛ:</w:t>
      </w:r>
      <w:r w:rsidRPr="00BE725F">
        <w:rPr>
          <w:rFonts w:eastAsia="Calibri"/>
          <w:sz w:val="28"/>
          <w:szCs w:val="28"/>
          <w:lang w:eastAsia="en-US"/>
        </w:rPr>
        <w:t xml:space="preserve"> </w:t>
      </w:r>
    </w:p>
    <w:p w:rsidR="00BE725F" w:rsidRDefault="00F40BE4" w:rsidP="00FC1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725F">
        <w:rPr>
          <w:sz w:val="28"/>
          <w:szCs w:val="28"/>
        </w:rPr>
        <w:t xml:space="preserve">Внести </w:t>
      </w:r>
      <w:r w:rsidR="00FB1FD5">
        <w:rPr>
          <w:sz w:val="28"/>
          <w:szCs w:val="28"/>
        </w:rPr>
        <w:t xml:space="preserve">в </w:t>
      </w:r>
      <w:r>
        <w:rPr>
          <w:sz w:val="28"/>
          <w:szCs w:val="28"/>
        </w:rPr>
        <w:t>решение 10 сессии (четвертого созыва) Совета депутатов Боровского сельсовета Болотнинского района Новосибирской области от 21.04.2011</w:t>
      </w:r>
      <w:r w:rsidRPr="004A41EE">
        <w:rPr>
          <w:sz w:val="28"/>
          <w:szCs w:val="28"/>
        </w:rPr>
        <w:t xml:space="preserve"> </w:t>
      </w:r>
      <w:r>
        <w:rPr>
          <w:sz w:val="28"/>
          <w:szCs w:val="28"/>
        </w:rPr>
        <w:t>№ 6 «О порядке организации и проведения публичных слушаний на территории Боровского сельсовета Болотнинского района Новосибирской области» следующие изменения:</w:t>
      </w:r>
    </w:p>
    <w:p w:rsidR="00F40BE4" w:rsidRPr="00E551E0" w:rsidRDefault="00F40BE4" w:rsidP="00FC13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C1354">
        <w:rPr>
          <w:sz w:val="28"/>
          <w:szCs w:val="28"/>
        </w:rPr>
        <w:t>.</w:t>
      </w:r>
      <w:r w:rsidRPr="00F40BE4">
        <w:rPr>
          <w:color w:val="373737"/>
          <w:sz w:val="26"/>
          <w:szCs w:val="26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Порядок дополнить пунктами 1.17 и 1.18</w:t>
      </w:r>
      <w:r w:rsidRPr="00F40BE4">
        <w:rPr>
          <w:sz w:val="28"/>
          <w:szCs w:val="28"/>
          <w:shd w:val="clear" w:color="auto" w:fill="FFFFFF"/>
        </w:rPr>
        <w:t xml:space="preserve"> следующего содержания</w:t>
      </w:r>
      <w:r>
        <w:rPr>
          <w:sz w:val="28"/>
          <w:szCs w:val="28"/>
          <w:shd w:val="clear" w:color="auto" w:fill="FFFFFF"/>
        </w:rPr>
        <w:t>:</w:t>
      </w:r>
    </w:p>
    <w:p w:rsidR="00F40BE4" w:rsidRPr="00F40BE4" w:rsidRDefault="00DB0913" w:rsidP="00FC1354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40BE4" w:rsidRPr="00F40BE4">
        <w:rPr>
          <w:rFonts w:ascii="Times New Roman" w:hAnsi="Times New Roman"/>
          <w:sz w:val="28"/>
          <w:szCs w:val="28"/>
          <w:shd w:val="clear" w:color="auto" w:fill="FFFFFF"/>
        </w:rPr>
        <w:t>1.17</w:t>
      </w:r>
      <w:r w:rsidR="00FC135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F40BE4" w:rsidRPr="00F40B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40BE4" w:rsidRPr="00F40BE4">
        <w:rPr>
          <w:rFonts w:ascii="Times New Roman" w:hAnsi="Times New Roman"/>
          <w:sz w:val="28"/>
          <w:szCs w:val="28"/>
        </w:rPr>
        <w:t xml:space="preserve">Для размещения материалов и информации о времени и месте проведения публичных слушаний,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администрации </w:t>
      </w:r>
      <w:r w:rsidR="00F40BE4">
        <w:rPr>
          <w:rFonts w:ascii="Times New Roman" w:hAnsi="Times New Roman"/>
          <w:sz w:val="28"/>
          <w:szCs w:val="28"/>
        </w:rPr>
        <w:t>Бор</w:t>
      </w:r>
      <w:r w:rsidR="00F40BE4" w:rsidRPr="00F40BE4">
        <w:rPr>
          <w:rFonts w:ascii="Times New Roman" w:hAnsi="Times New Roman"/>
          <w:sz w:val="28"/>
          <w:szCs w:val="28"/>
        </w:rPr>
        <w:t>овского сельсовета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устанавливается Правительством Российской Федерации.</w:t>
      </w:r>
      <w:r>
        <w:rPr>
          <w:rFonts w:ascii="Times New Roman" w:hAnsi="Times New Roman"/>
          <w:sz w:val="28"/>
          <w:szCs w:val="28"/>
        </w:rPr>
        <w:t>»</w:t>
      </w:r>
    </w:p>
    <w:p w:rsidR="00F40BE4" w:rsidRPr="00F40BE4" w:rsidRDefault="00DB0913" w:rsidP="00DB091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40BE4" w:rsidRPr="00F40BE4">
        <w:rPr>
          <w:sz w:val="28"/>
          <w:szCs w:val="28"/>
        </w:rPr>
        <w:t>1.18</w:t>
      </w:r>
      <w:r w:rsidR="00FC1354">
        <w:rPr>
          <w:sz w:val="28"/>
          <w:szCs w:val="28"/>
        </w:rPr>
        <w:t>.</w:t>
      </w:r>
      <w:r w:rsidR="00F40BE4" w:rsidRPr="00F40BE4">
        <w:rPr>
          <w:sz w:val="28"/>
          <w:szCs w:val="28"/>
        </w:rPr>
        <w:t xml:space="preserve"> Жители муниципального образования свои замечания и предложения, по вынесенному на обсуждение проекту муниципального правового акта, могут направлять в том числе посредством официального сайта администрации </w:t>
      </w:r>
      <w:r w:rsidR="00F40BE4">
        <w:rPr>
          <w:sz w:val="28"/>
          <w:szCs w:val="28"/>
        </w:rPr>
        <w:t>Бор</w:t>
      </w:r>
      <w:r w:rsidR="00F40BE4" w:rsidRPr="00F40BE4">
        <w:rPr>
          <w:sz w:val="28"/>
          <w:szCs w:val="28"/>
        </w:rPr>
        <w:t>овского сельсовета.».</w:t>
      </w:r>
    </w:p>
    <w:p w:rsidR="00DB0913" w:rsidRPr="00DB0913" w:rsidRDefault="00DB0913" w:rsidP="00FC135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Пункт 1.16</w:t>
      </w:r>
      <w:r w:rsidRPr="00DB0913">
        <w:rPr>
          <w:color w:val="000000"/>
          <w:sz w:val="28"/>
          <w:szCs w:val="28"/>
        </w:rPr>
        <w:t xml:space="preserve"> Порядка изложить в новой редакции:</w:t>
      </w:r>
    </w:p>
    <w:p w:rsidR="00DB0913" w:rsidRPr="00DB0913" w:rsidRDefault="00DB0913" w:rsidP="00DB0913">
      <w:pPr>
        <w:ind w:firstLine="708"/>
        <w:jc w:val="both"/>
        <w:rPr>
          <w:color w:val="000000"/>
          <w:sz w:val="28"/>
          <w:szCs w:val="28"/>
        </w:rPr>
      </w:pPr>
      <w:r w:rsidRPr="00DB0913">
        <w:rPr>
          <w:color w:val="000000"/>
          <w:sz w:val="28"/>
          <w:szCs w:val="28"/>
        </w:rPr>
        <w:lastRenderedPageBreak/>
        <w:t>«</w:t>
      </w:r>
      <w:r>
        <w:rPr>
          <w:color w:val="000000"/>
          <w:sz w:val="28"/>
          <w:szCs w:val="28"/>
        </w:rPr>
        <w:t>1.16</w:t>
      </w:r>
      <w:r w:rsidR="00FC135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DB0913">
        <w:rPr>
          <w:color w:val="000000"/>
          <w:sz w:val="28"/>
          <w:szCs w:val="28"/>
        </w:rPr>
        <w:t xml:space="preserve">Рекомендации публичных слушаний подлежат </w:t>
      </w:r>
      <w:r>
        <w:rPr>
          <w:sz w:val="28"/>
          <w:szCs w:val="28"/>
        </w:rPr>
        <w:t xml:space="preserve">опубликованию в газете «Вестник Боровского сельсовета» и размещению на официальном сайте администрации Боровского сельсовета Болотнинского района Новосибирской области </w:t>
      </w:r>
      <w:r w:rsidRPr="00DB0913">
        <w:rPr>
          <w:color w:val="000000"/>
          <w:sz w:val="28"/>
          <w:szCs w:val="28"/>
        </w:rPr>
        <w:t>в информационно-телекоммуникационной сети «Интернет»</w:t>
      </w:r>
      <w:r>
        <w:rPr>
          <w:color w:val="000000"/>
          <w:sz w:val="28"/>
          <w:szCs w:val="28"/>
        </w:rPr>
        <w:t>.</w:t>
      </w:r>
    </w:p>
    <w:p w:rsidR="00DB0913" w:rsidRDefault="00DB0913" w:rsidP="00FC1354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DB0913">
        <w:rPr>
          <w:sz w:val="28"/>
          <w:szCs w:val="28"/>
        </w:rPr>
        <w:t>2.Опубликовать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DB0913" w:rsidRDefault="00DB0913" w:rsidP="00DB0913">
      <w:pPr>
        <w:ind w:firstLine="708"/>
        <w:jc w:val="both"/>
        <w:rPr>
          <w:sz w:val="28"/>
          <w:szCs w:val="28"/>
        </w:rPr>
      </w:pPr>
    </w:p>
    <w:p w:rsidR="00DB0913" w:rsidRDefault="00DB0913" w:rsidP="00DB0913">
      <w:pPr>
        <w:ind w:firstLine="708"/>
        <w:jc w:val="both"/>
        <w:rPr>
          <w:sz w:val="28"/>
          <w:szCs w:val="28"/>
        </w:rPr>
      </w:pPr>
    </w:p>
    <w:p w:rsidR="00DB0913" w:rsidRDefault="00DB0913" w:rsidP="00DB0913">
      <w:pPr>
        <w:ind w:firstLine="708"/>
        <w:jc w:val="both"/>
        <w:rPr>
          <w:sz w:val="28"/>
          <w:szCs w:val="28"/>
        </w:rPr>
      </w:pPr>
    </w:p>
    <w:tbl>
      <w:tblPr>
        <w:tblW w:w="10327" w:type="dxa"/>
        <w:tblInd w:w="-142" w:type="dxa"/>
        <w:tblLook w:val="04A0" w:firstRow="1" w:lastRow="0" w:firstColumn="1" w:lastColumn="0" w:noHBand="0" w:noVBand="1"/>
      </w:tblPr>
      <w:tblGrid>
        <w:gridCol w:w="10105"/>
        <w:gridCol w:w="222"/>
      </w:tblGrid>
      <w:tr w:rsidR="00DB0913" w:rsidRPr="0075029B" w:rsidTr="00DB0913">
        <w:tc>
          <w:tcPr>
            <w:tcW w:w="10105" w:type="dxa"/>
            <w:shd w:val="clear" w:color="auto" w:fill="auto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DB0913" w:rsidRPr="00586D38" w:rsidTr="0065490D">
              <w:tc>
                <w:tcPr>
                  <w:tcW w:w="4644" w:type="dxa"/>
                  <w:shd w:val="clear" w:color="auto" w:fill="auto"/>
                  <w:hideMark/>
                </w:tcPr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Совета депутатов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DB0913" w:rsidRPr="00586D38" w:rsidRDefault="00DB0913" w:rsidP="0065490D">
                  <w:pPr>
                    <w:ind w:firstLine="34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</w:tcPr>
                <w:p w:rsidR="00DB0913" w:rsidRPr="00586D38" w:rsidRDefault="00DB0913" w:rsidP="0065490D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Глава </w:t>
                  </w:r>
                </w:p>
                <w:p w:rsidR="00DB0913" w:rsidRPr="00586D38" w:rsidRDefault="00DB0913" w:rsidP="0065490D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:rsidR="00DB0913" w:rsidRPr="00586D38" w:rsidRDefault="00DB0913" w:rsidP="0065490D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DB0913" w:rsidRPr="00586D38" w:rsidRDefault="00DB0913" w:rsidP="0065490D">
                  <w:pPr>
                    <w:ind w:left="635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Новосибирской области</w:t>
                  </w:r>
                </w:p>
                <w:p w:rsidR="00DB0913" w:rsidRPr="00586D38" w:rsidRDefault="00DB0913" w:rsidP="0065490D">
                  <w:pPr>
                    <w:ind w:left="635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DB0913" w:rsidRPr="00586D38" w:rsidTr="0065490D">
              <w:tc>
                <w:tcPr>
                  <w:tcW w:w="4644" w:type="dxa"/>
                  <w:shd w:val="clear" w:color="auto" w:fill="auto"/>
                </w:tcPr>
                <w:p w:rsidR="00DB0913" w:rsidRPr="00586D38" w:rsidRDefault="00DB0913" w:rsidP="0065490D">
                  <w:pPr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>_____________ Т.П. Федюшина</w:t>
                  </w:r>
                </w:p>
                <w:p w:rsidR="00DB0913" w:rsidRPr="00586D38" w:rsidRDefault="00DB0913" w:rsidP="0065490D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  <w:hideMark/>
                </w:tcPr>
                <w:p w:rsidR="00DB0913" w:rsidRPr="00586D38" w:rsidRDefault="00DB0913" w:rsidP="0065490D">
                  <w:pPr>
                    <w:jc w:val="both"/>
                    <w:rPr>
                      <w:sz w:val="28"/>
                      <w:szCs w:val="28"/>
                    </w:rPr>
                  </w:pPr>
                  <w:r w:rsidRPr="00586D38">
                    <w:rPr>
                      <w:sz w:val="28"/>
                      <w:szCs w:val="28"/>
                    </w:rPr>
                    <w:t xml:space="preserve">         _____________ С.А. </w:t>
                  </w:r>
                  <w:proofErr w:type="spellStart"/>
                  <w:r w:rsidRPr="00586D38">
                    <w:rPr>
                      <w:sz w:val="28"/>
                      <w:szCs w:val="28"/>
                    </w:rPr>
                    <w:t>Бурунова</w:t>
                  </w:r>
                  <w:proofErr w:type="spellEnd"/>
                </w:p>
              </w:tc>
            </w:tr>
          </w:tbl>
          <w:p w:rsidR="00DB0913" w:rsidRPr="0075029B" w:rsidRDefault="00DB0913" w:rsidP="0065490D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DB0913" w:rsidRPr="0075029B" w:rsidRDefault="00DB0913" w:rsidP="0065490D">
            <w:pPr>
              <w:jc w:val="both"/>
              <w:rPr>
                <w:sz w:val="28"/>
                <w:szCs w:val="28"/>
              </w:rPr>
            </w:pPr>
          </w:p>
        </w:tc>
      </w:tr>
    </w:tbl>
    <w:p w:rsidR="00DB0913" w:rsidRPr="00DB0913" w:rsidRDefault="00DB0913" w:rsidP="00DB0913">
      <w:pPr>
        <w:ind w:firstLine="708"/>
        <w:jc w:val="both"/>
        <w:rPr>
          <w:color w:val="000000"/>
          <w:sz w:val="28"/>
          <w:szCs w:val="28"/>
        </w:rPr>
      </w:pPr>
    </w:p>
    <w:p w:rsidR="00DB0913" w:rsidRPr="00DB0913" w:rsidRDefault="00DB0913" w:rsidP="00DB0913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BE4811" w:rsidRDefault="00BE4811"/>
    <w:sectPr w:rsidR="00BE4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43"/>
    <w:rsid w:val="004755AC"/>
    <w:rsid w:val="007B6088"/>
    <w:rsid w:val="00865C30"/>
    <w:rsid w:val="00BE4811"/>
    <w:rsid w:val="00BE725F"/>
    <w:rsid w:val="00CF3A43"/>
    <w:rsid w:val="00DB0913"/>
    <w:rsid w:val="00F40BE4"/>
    <w:rsid w:val="00FB1FD5"/>
    <w:rsid w:val="00FC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4F346-D5C9-40C7-964A-3A74919DC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E72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40BE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semiHidden/>
    <w:unhideWhenUsed/>
    <w:rsid w:val="00F40B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7</cp:revision>
  <dcterms:created xsi:type="dcterms:W3CDTF">2023-04-03T02:15:00Z</dcterms:created>
  <dcterms:modified xsi:type="dcterms:W3CDTF">2023-06-01T02:52:00Z</dcterms:modified>
</cp:coreProperties>
</file>